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99865" w14:textId="77777777" w:rsidR="009D0222" w:rsidRPr="005A4A8F" w:rsidRDefault="009D0222" w:rsidP="009D0222">
      <w:pPr>
        <w:autoSpaceDE w:val="0"/>
        <w:autoSpaceDN w:val="0"/>
        <w:adjustRightInd w:val="0"/>
        <w:spacing w:after="0" w:line="240" w:lineRule="auto"/>
        <w:jc w:val="center"/>
        <w:rPr>
          <w:rFonts w:ascii="Times New Roman" w:hAnsi="Times New Roman" w:cs="Times New Roman"/>
          <w:b/>
          <w:bCs/>
          <w:sz w:val="24"/>
          <w:szCs w:val="24"/>
        </w:rPr>
      </w:pPr>
      <w:r w:rsidRPr="005A4A8F">
        <w:rPr>
          <w:rFonts w:ascii="Times New Roman" w:hAnsi="Times New Roman" w:cs="Times New Roman"/>
          <w:b/>
          <w:bCs/>
          <w:sz w:val="24"/>
          <w:szCs w:val="24"/>
        </w:rPr>
        <w:t>SOCIAL ENTREPRENEURSHIP DEVELOPMENT SUB</w:t>
      </w:r>
      <w:r w:rsidR="000D6C9C">
        <w:rPr>
          <w:rFonts w:ascii="Times New Roman" w:hAnsi="Times New Roman" w:cs="Times New Roman"/>
          <w:b/>
          <w:bCs/>
          <w:sz w:val="24"/>
          <w:szCs w:val="24"/>
        </w:rPr>
        <w:t xml:space="preserve"> COMMITTEE (SEDSC): TOR FOR 2017-2019</w:t>
      </w:r>
    </w:p>
    <w:p w14:paraId="39E851E7" w14:textId="77777777" w:rsidR="009D0222" w:rsidRPr="005A4A8F" w:rsidRDefault="009D0222" w:rsidP="009D0222">
      <w:pPr>
        <w:autoSpaceDE w:val="0"/>
        <w:autoSpaceDN w:val="0"/>
        <w:adjustRightInd w:val="0"/>
        <w:spacing w:after="0" w:line="240" w:lineRule="auto"/>
        <w:jc w:val="center"/>
        <w:rPr>
          <w:rFonts w:ascii="Times New Roman" w:hAnsi="Times New Roman" w:cs="Times New Roman"/>
          <w:b/>
          <w:bCs/>
          <w:sz w:val="24"/>
          <w:szCs w:val="24"/>
        </w:rPr>
      </w:pPr>
    </w:p>
    <w:p w14:paraId="209AE476"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t>One of the working philosophies of NRNA is “</w:t>
      </w:r>
      <w:r w:rsidRPr="005A4A8F">
        <w:rPr>
          <w:rFonts w:ascii="Times New Roman" w:hAnsi="Times New Roman" w:cs="Times New Roman"/>
          <w:i/>
          <w:iCs/>
          <w:sz w:val="24"/>
          <w:szCs w:val="24"/>
        </w:rPr>
        <w:t>For Nepali by Nepali – for a Prosperous Nepal</w:t>
      </w:r>
      <w:r w:rsidRPr="005A4A8F">
        <w:rPr>
          <w:rFonts w:ascii="Times New Roman" w:hAnsi="Times New Roman" w:cs="Times New Roman"/>
          <w:sz w:val="24"/>
          <w:szCs w:val="24"/>
        </w:rPr>
        <w:t>”. NRNA is a strong and true partner of the rebuilding efforts of the Government of Nepal (</w:t>
      </w:r>
      <w:proofErr w:type="spellStart"/>
      <w:r w:rsidRPr="005A4A8F">
        <w:rPr>
          <w:rFonts w:ascii="Times New Roman" w:hAnsi="Times New Roman" w:cs="Times New Roman"/>
          <w:sz w:val="24"/>
          <w:szCs w:val="24"/>
        </w:rPr>
        <w:t>GoN</w:t>
      </w:r>
      <w:proofErr w:type="spellEnd"/>
      <w:r w:rsidRPr="005A4A8F">
        <w:rPr>
          <w:rFonts w:ascii="Times New Roman" w:hAnsi="Times New Roman" w:cs="Times New Roman"/>
          <w:sz w:val="24"/>
          <w:szCs w:val="24"/>
        </w:rPr>
        <w:t xml:space="preserve">).  Through the promotion of different aspects of Social Entrepreneurship, SEDSC aims to support the common interests, goals and objectives of NRNA and </w:t>
      </w:r>
      <w:proofErr w:type="spellStart"/>
      <w:r w:rsidRPr="005A4A8F">
        <w:rPr>
          <w:rFonts w:ascii="Times New Roman" w:hAnsi="Times New Roman" w:cs="Times New Roman"/>
          <w:sz w:val="24"/>
          <w:szCs w:val="24"/>
        </w:rPr>
        <w:t>GoN</w:t>
      </w:r>
      <w:proofErr w:type="spellEnd"/>
      <w:r w:rsidRPr="005A4A8F">
        <w:rPr>
          <w:rFonts w:ascii="Times New Roman" w:hAnsi="Times New Roman" w:cs="Times New Roman"/>
          <w:sz w:val="24"/>
          <w:szCs w:val="24"/>
        </w:rPr>
        <w:t>. After surpassing a long and difficult journey, we are now in the stage where we need to implement the most effective and efficient way of social works without modifying our core mission and vision.</w:t>
      </w:r>
    </w:p>
    <w:p w14:paraId="713B38AA"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p>
    <w:p w14:paraId="07F9BBA3"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t xml:space="preserve">NRNA Social entrepreneurship typically attempts to enhance broad social, economical, cultural, and environmental goals mostly with the voluntary participation of NRNs. Social entrepreneurs are visionary individuals who can furnish practical solutions to the most perplexing socio-economic problems of Nepal. They’re understood as ambitious, driven, resourceful, and result-oriented talents. </w:t>
      </w:r>
    </w:p>
    <w:p w14:paraId="12A002A8"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p>
    <w:p w14:paraId="1F92A17A"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t>The main goal of social entrepreneurs is to run businesses in Nepal for the common good of Nepalese people and communities. Such businesses can comprise of for-profit or non-profit enterprises, which will focus in achieving widespread improvements in the livelihood of the Nepalese people. Conventional entrepreneurs typically measure their performance using the magnitude of profits and returns, but social entrepreneurs also stress a need for achieving positive changes in the society. Thus</w:t>
      </w:r>
      <w:r w:rsidRPr="005A4A8F">
        <w:rPr>
          <w:rFonts w:ascii="Times New Roman" w:hAnsi="Times New Roman" w:cs="Times New Roman"/>
          <w:b/>
          <w:bCs/>
          <w:sz w:val="24"/>
          <w:szCs w:val="24"/>
        </w:rPr>
        <w:t xml:space="preserve">, </w:t>
      </w:r>
      <w:r w:rsidRPr="005A4A8F">
        <w:rPr>
          <w:rFonts w:ascii="Times New Roman" w:hAnsi="Times New Roman" w:cs="Times New Roman"/>
          <w:sz w:val="24"/>
          <w:szCs w:val="24"/>
        </w:rPr>
        <w:t>SEDSC will work to identify, develop and promote such social entrepreneurs to contribute to the sustainable devolvement of Nepal and Nepalese society.</w:t>
      </w:r>
    </w:p>
    <w:p w14:paraId="574992DF"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p>
    <w:p w14:paraId="3C944EC7" w14:textId="77777777" w:rsidR="009D0222" w:rsidRPr="005A4A8F" w:rsidRDefault="009D0222" w:rsidP="009D0222">
      <w:pPr>
        <w:autoSpaceDE w:val="0"/>
        <w:autoSpaceDN w:val="0"/>
        <w:adjustRightInd w:val="0"/>
        <w:spacing w:after="0" w:line="240" w:lineRule="auto"/>
        <w:rPr>
          <w:rFonts w:ascii="Times New Roman" w:hAnsi="Times New Roman" w:cs="Times New Roman"/>
          <w:b/>
          <w:bCs/>
          <w:sz w:val="24"/>
          <w:szCs w:val="24"/>
        </w:rPr>
      </w:pPr>
      <w:r w:rsidRPr="005A4A8F">
        <w:rPr>
          <w:rFonts w:ascii="Times New Roman" w:hAnsi="Times New Roman" w:cs="Times New Roman"/>
          <w:b/>
          <w:bCs/>
          <w:sz w:val="24"/>
          <w:szCs w:val="24"/>
        </w:rPr>
        <w:t>Terms of Reference</w:t>
      </w:r>
    </w:p>
    <w:p w14:paraId="209EF300" w14:textId="77777777" w:rsidR="009D0222" w:rsidRPr="005A4A8F" w:rsidRDefault="009D0222" w:rsidP="009D0222">
      <w:pPr>
        <w:autoSpaceDE w:val="0"/>
        <w:autoSpaceDN w:val="0"/>
        <w:adjustRightInd w:val="0"/>
        <w:spacing w:after="0" w:line="240" w:lineRule="auto"/>
        <w:rPr>
          <w:rFonts w:ascii="Times New Roman" w:hAnsi="Times New Roman" w:cs="Times New Roman"/>
          <w:b/>
          <w:bCs/>
          <w:sz w:val="24"/>
          <w:szCs w:val="24"/>
        </w:rPr>
      </w:pPr>
      <w:r w:rsidRPr="005A4A8F">
        <w:rPr>
          <w:rFonts w:ascii="Times New Roman" w:hAnsi="Times New Roman" w:cs="Times New Roman"/>
          <w:b/>
          <w:bCs/>
          <w:sz w:val="24"/>
          <w:szCs w:val="24"/>
        </w:rPr>
        <w:t>1. Purpose:</w:t>
      </w:r>
    </w:p>
    <w:p w14:paraId="0CDCFE27"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proofErr w:type="gramStart"/>
      <w:r w:rsidRPr="005A4A8F">
        <w:rPr>
          <w:rFonts w:ascii="Times New Roman" w:hAnsi="Times New Roman" w:cs="Times New Roman"/>
          <w:sz w:val="24"/>
          <w:szCs w:val="24"/>
        </w:rPr>
        <w:t>To mobilize the knowledge, skills, capital and other resources within the disposal of NRNs for the social, environmental and economic development of Nepal.</w:t>
      </w:r>
      <w:proofErr w:type="gramEnd"/>
      <w:r w:rsidRPr="005A4A8F">
        <w:rPr>
          <w:rFonts w:ascii="Times New Roman" w:hAnsi="Times New Roman" w:cs="Times New Roman"/>
          <w:sz w:val="24"/>
          <w:szCs w:val="24"/>
        </w:rPr>
        <w:t xml:space="preserve"> Poverty reduction, job creation </w:t>
      </w:r>
      <w:proofErr w:type="gramStart"/>
      <w:r w:rsidRPr="005A4A8F">
        <w:rPr>
          <w:rFonts w:ascii="Times New Roman" w:hAnsi="Times New Roman" w:cs="Times New Roman"/>
          <w:sz w:val="24"/>
          <w:szCs w:val="24"/>
        </w:rPr>
        <w:t>and</w:t>
      </w:r>
      <w:proofErr w:type="gramEnd"/>
      <w:r w:rsidRPr="005A4A8F">
        <w:rPr>
          <w:rFonts w:ascii="Times New Roman" w:hAnsi="Times New Roman" w:cs="Times New Roman"/>
          <w:sz w:val="24"/>
          <w:szCs w:val="24"/>
        </w:rPr>
        <w:t xml:space="preserve"> environmental protection are the core objectives of this committee.</w:t>
      </w:r>
    </w:p>
    <w:p w14:paraId="150EC5A8"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p>
    <w:p w14:paraId="72C18D4D" w14:textId="77777777" w:rsidR="009D0222" w:rsidRPr="005A4A8F" w:rsidRDefault="009D0222" w:rsidP="009D0222">
      <w:pPr>
        <w:autoSpaceDE w:val="0"/>
        <w:autoSpaceDN w:val="0"/>
        <w:adjustRightInd w:val="0"/>
        <w:spacing w:after="0" w:line="240" w:lineRule="auto"/>
        <w:rPr>
          <w:rFonts w:ascii="Times New Roman" w:hAnsi="Times New Roman" w:cs="Times New Roman"/>
          <w:b/>
          <w:bCs/>
          <w:sz w:val="24"/>
          <w:szCs w:val="24"/>
        </w:rPr>
      </w:pPr>
      <w:r w:rsidRPr="005A4A8F">
        <w:rPr>
          <w:rFonts w:ascii="Times New Roman" w:hAnsi="Times New Roman" w:cs="Times New Roman"/>
          <w:b/>
          <w:bCs/>
          <w:sz w:val="24"/>
          <w:szCs w:val="24"/>
        </w:rPr>
        <w:t>2. Term:</w:t>
      </w:r>
    </w:p>
    <w:p w14:paraId="0656C9EC" w14:textId="44EACC28"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t xml:space="preserve">This Terms of Reference will be effective from </w:t>
      </w:r>
      <w:r w:rsidR="00703865">
        <w:rPr>
          <w:rFonts w:ascii="Times New Roman" w:hAnsi="Times New Roman" w:cs="Times New Roman"/>
          <w:sz w:val="24"/>
          <w:szCs w:val="24"/>
        </w:rPr>
        <w:t>February 1st, 2018</w:t>
      </w:r>
      <w:bookmarkStart w:id="0" w:name="_GoBack"/>
      <w:bookmarkEnd w:id="0"/>
      <w:r w:rsidRPr="005A4A8F">
        <w:rPr>
          <w:rFonts w:ascii="Times New Roman" w:hAnsi="Times New Roman" w:cs="Times New Roman"/>
          <w:sz w:val="24"/>
          <w:szCs w:val="24"/>
        </w:rPr>
        <w:t xml:space="preserve"> and will continue until</w:t>
      </w:r>
      <w:r w:rsidR="00703865">
        <w:rPr>
          <w:rFonts w:ascii="Times New Roman" w:hAnsi="Times New Roman" w:cs="Times New Roman"/>
          <w:sz w:val="24"/>
          <w:szCs w:val="24"/>
        </w:rPr>
        <w:t xml:space="preserve"> October 2019</w:t>
      </w:r>
      <w:r w:rsidRPr="005A4A8F">
        <w:rPr>
          <w:rFonts w:ascii="Times New Roman" w:hAnsi="Times New Roman" w:cs="Times New Roman"/>
          <w:sz w:val="24"/>
          <w:szCs w:val="24"/>
        </w:rPr>
        <w:t>.</w:t>
      </w:r>
    </w:p>
    <w:p w14:paraId="4A8D1B74"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p>
    <w:p w14:paraId="22631E3D"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p>
    <w:p w14:paraId="4F8BCF9E" w14:textId="77777777" w:rsidR="009D0222" w:rsidRPr="005A4A8F" w:rsidRDefault="009D0222" w:rsidP="009D0222">
      <w:pPr>
        <w:autoSpaceDE w:val="0"/>
        <w:autoSpaceDN w:val="0"/>
        <w:adjustRightInd w:val="0"/>
        <w:spacing w:after="0" w:line="240" w:lineRule="auto"/>
        <w:rPr>
          <w:rFonts w:ascii="Times New Roman" w:hAnsi="Times New Roman" w:cs="Times New Roman"/>
          <w:b/>
          <w:bCs/>
          <w:sz w:val="24"/>
          <w:szCs w:val="24"/>
        </w:rPr>
      </w:pPr>
      <w:r w:rsidRPr="005A4A8F">
        <w:rPr>
          <w:rFonts w:ascii="Times New Roman" w:hAnsi="Times New Roman" w:cs="Times New Roman"/>
          <w:b/>
          <w:bCs/>
          <w:sz w:val="24"/>
          <w:szCs w:val="24"/>
        </w:rPr>
        <w:t>3. Objectives:</w:t>
      </w:r>
    </w:p>
    <w:p w14:paraId="41A8C8D9" w14:textId="77777777" w:rsidR="009D0222" w:rsidRPr="005A4A8F" w:rsidRDefault="009D0222" w:rsidP="009D022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t>Identify and develop social investment projects, and attract investments for Social</w:t>
      </w:r>
    </w:p>
    <w:p w14:paraId="032E0E9E" w14:textId="77777777" w:rsidR="009D0222" w:rsidRPr="005A4A8F" w:rsidRDefault="009D0222" w:rsidP="009D0222">
      <w:pPr>
        <w:autoSpaceDE w:val="0"/>
        <w:autoSpaceDN w:val="0"/>
        <w:adjustRightInd w:val="0"/>
        <w:spacing w:after="0" w:line="240" w:lineRule="auto"/>
        <w:ind w:left="720"/>
        <w:rPr>
          <w:rFonts w:ascii="Times New Roman" w:hAnsi="Times New Roman" w:cs="Times New Roman"/>
          <w:sz w:val="24"/>
          <w:szCs w:val="24"/>
        </w:rPr>
      </w:pPr>
      <w:proofErr w:type="gramStart"/>
      <w:r w:rsidRPr="005A4A8F">
        <w:rPr>
          <w:rFonts w:ascii="Times New Roman" w:hAnsi="Times New Roman" w:cs="Times New Roman"/>
          <w:sz w:val="24"/>
          <w:szCs w:val="24"/>
        </w:rPr>
        <w:t>Enterprises from Nepali Diasporas and organizations.</w:t>
      </w:r>
      <w:proofErr w:type="gramEnd"/>
    </w:p>
    <w:p w14:paraId="18F37873"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p>
    <w:p w14:paraId="4F609E55" w14:textId="77777777" w:rsidR="009D0222" w:rsidRPr="005A4A8F" w:rsidRDefault="009D0222" w:rsidP="009D022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t>Develop a strong network of entrepreneurs within and outside Nepal, and provide support for small and medium size social enterprises.</w:t>
      </w:r>
    </w:p>
    <w:p w14:paraId="48A70975"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p>
    <w:p w14:paraId="4B229A88" w14:textId="77777777" w:rsidR="009D0222" w:rsidRPr="005A4A8F" w:rsidRDefault="009D0222" w:rsidP="009D022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proofErr w:type="spellStart"/>
      <w:r w:rsidRPr="005A4A8F">
        <w:rPr>
          <w:rFonts w:ascii="Times New Roman" w:hAnsi="Times New Roman" w:cs="Times New Roman"/>
          <w:sz w:val="24"/>
          <w:szCs w:val="24"/>
        </w:rPr>
        <w:t>Organise</w:t>
      </w:r>
      <w:proofErr w:type="spellEnd"/>
      <w:r w:rsidRPr="005A4A8F">
        <w:rPr>
          <w:rFonts w:ascii="Times New Roman" w:hAnsi="Times New Roman" w:cs="Times New Roman"/>
          <w:sz w:val="24"/>
          <w:szCs w:val="24"/>
        </w:rPr>
        <w:t xml:space="preserve"> conferences and/or workshops to identify skill, knowledge and innovative abilities of youth, and motivate them for the development of social entrepreneurship.</w:t>
      </w:r>
    </w:p>
    <w:p w14:paraId="098F22C2" w14:textId="77777777" w:rsidR="009D0222" w:rsidRPr="005A4A8F" w:rsidRDefault="009D0222" w:rsidP="009D0222">
      <w:pPr>
        <w:pStyle w:val="ListParagraph"/>
        <w:rPr>
          <w:rFonts w:ascii="Times New Roman" w:hAnsi="Times New Roman" w:cs="Times New Roman"/>
          <w:sz w:val="24"/>
          <w:szCs w:val="24"/>
        </w:rPr>
      </w:pPr>
    </w:p>
    <w:p w14:paraId="53352DAA" w14:textId="77777777" w:rsidR="009D0222" w:rsidRPr="005A4A8F" w:rsidRDefault="009D0222" w:rsidP="009D022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lastRenderedPageBreak/>
        <w:t xml:space="preserve">Initiate, build and develop collaborative partnership with the Government of Nepal and other national and international organizations, and sign </w:t>
      </w:r>
      <w:proofErr w:type="spellStart"/>
      <w:r w:rsidRPr="005A4A8F">
        <w:rPr>
          <w:rFonts w:ascii="Times New Roman" w:hAnsi="Times New Roman" w:cs="Times New Roman"/>
          <w:sz w:val="24"/>
          <w:szCs w:val="24"/>
        </w:rPr>
        <w:t>MoU</w:t>
      </w:r>
      <w:proofErr w:type="spellEnd"/>
      <w:r w:rsidRPr="005A4A8F">
        <w:rPr>
          <w:rFonts w:ascii="Times New Roman" w:hAnsi="Times New Roman" w:cs="Times New Roman"/>
          <w:sz w:val="24"/>
          <w:szCs w:val="24"/>
        </w:rPr>
        <w:t xml:space="preserve"> with the interested partners and stakeholders.</w:t>
      </w:r>
    </w:p>
    <w:p w14:paraId="3A25ADA6" w14:textId="77777777" w:rsidR="009D0222" w:rsidRPr="005A4A8F" w:rsidRDefault="009D0222" w:rsidP="009D0222">
      <w:pPr>
        <w:pStyle w:val="ListParagraph"/>
        <w:rPr>
          <w:rFonts w:ascii="Times New Roman" w:hAnsi="Times New Roman" w:cs="Times New Roman"/>
          <w:sz w:val="24"/>
          <w:szCs w:val="24"/>
        </w:rPr>
      </w:pPr>
    </w:p>
    <w:p w14:paraId="52837971" w14:textId="77777777" w:rsidR="009D0222" w:rsidRPr="005A4A8F" w:rsidRDefault="009D0222" w:rsidP="009D022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t xml:space="preserve">Accomplish strategic lobbying with concerned authorities of </w:t>
      </w:r>
      <w:proofErr w:type="spellStart"/>
      <w:r w:rsidRPr="005A4A8F">
        <w:rPr>
          <w:rFonts w:ascii="Times New Roman" w:hAnsi="Times New Roman" w:cs="Times New Roman"/>
          <w:sz w:val="24"/>
          <w:szCs w:val="24"/>
        </w:rPr>
        <w:t>GoN</w:t>
      </w:r>
      <w:proofErr w:type="spellEnd"/>
      <w:r w:rsidRPr="005A4A8F">
        <w:rPr>
          <w:rFonts w:ascii="Times New Roman" w:hAnsi="Times New Roman" w:cs="Times New Roman"/>
          <w:sz w:val="24"/>
          <w:szCs w:val="24"/>
        </w:rPr>
        <w:t xml:space="preserve"> for </w:t>
      </w:r>
      <w:proofErr w:type="spellStart"/>
      <w:r w:rsidRPr="005A4A8F">
        <w:rPr>
          <w:rFonts w:ascii="Times New Roman" w:hAnsi="Times New Roman" w:cs="Times New Roman"/>
          <w:sz w:val="24"/>
          <w:szCs w:val="24"/>
        </w:rPr>
        <w:t>favourable</w:t>
      </w:r>
      <w:proofErr w:type="spellEnd"/>
    </w:p>
    <w:p w14:paraId="18D6D07A" w14:textId="77777777" w:rsidR="009D0222" w:rsidRPr="005A4A8F" w:rsidRDefault="009D0222" w:rsidP="009D0222">
      <w:pPr>
        <w:autoSpaceDE w:val="0"/>
        <w:autoSpaceDN w:val="0"/>
        <w:adjustRightInd w:val="0"/>
        <w:spacing w:after="0" w:line="240" w:lineRule="auto"/>
        <w:ind w:firstLine="720"/>
        <w:rPr>
          <w:rFonts w:ascii="Times New Roman" w:hAnsi="Times New Roman" w:cs="Times New Roman"/>
          <w:sz w:val="24"/>
          <w:szCs w:val="24"/>
        </w:rPr>
      </w:pPr>
      <w:proofErr w:type="gramStart"/>
      <w:r w:rsidRPr="005A4A8F">
        <w:rPr>
          <w:rFonts w:ascii="Times New Roman" w:hAnsi="Times New Roman" w:cs="Times New Roman"/>
          <w:sz w:val="24"/>
          <w:szCs w:val="24"/>
        </w:rPr>
        <w:t>environment</w:t>
      </w:r>
      <w:proofErr w:type="gramEnd"/>
      <w:r w:rsidRPr="005A4A8F">
        <w:rPr>
          <w:rFonts w:ascii="Times New Roman" w:hAnsi="Times New Roman" w:cs="Times New Roman"/>
          <w:sz w:val="24"/>
          <w:szCs w:val="24"/>
        </w:rPr>
        <w:t xml:space="preserve"> to develop social enterprises.</w:t>
      </w:r>
    </w:p>
    <w:p w14:paraId="0408856E" w14:textId="77777777" w:rsidR="009D0222" w:rsidRPr="005A4A8F" w:rsidRDefault="009D0222" w:rsidP="009D022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t>Support long-term sustainability of NRNA by developing non-profit/profit social enterprises to aid to the vision and mission of the organization.</w:t>
      </w:r>
    </w:p>
    <w:p w14:paraId="55F38DC6" w14:textId="77777777" w:rsidR="009D0222" w:rsidRPr="005A4A8F" w:rsidRDefault="009D0222" w:rsidP="009D0222">
      <w:pPr>
        <w:pStyle w:val="ListParagraph"/>
        <w:autoSpaceDE w:val="0"/>
        <w:autoSpaceDN w:val="0"/>
        <w:adjustRightInd w:val="0"/>
        <w:spacing w:after="0" w:line="240" w:lineRule="auto"/>
        <w:ind w:left="1440"/>
        <w:rPr>
          <w:rFonts w:ascii="Times New Roman" w:hAnsi="Times New Roman" w:cs="Times New Roman"/>
          <w:sz w:val="24"/>
          <w:szCs w:val="24"/>
        </w:rPr>
      </w:pPr>
    </w:p>
    <w:p w14:paraId="7B92C356" w14:textId="77777777" w:rsidR="009D0222" w:rsidRPr="005A4A8F" w:rsidRDefault="009D0222" w:rsidP="009D022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t>Assist members in understanding environmental factors, opportunities, process and procedures involved in setting up business.</w:t>
      </w:r>
    </w:p>
    <w:p w14:paraId="485CB559" w14:textId="77777777" w:rsidR="009D0222" w:rsidRPr="005A4A8F" w:rsidRDefault="009D0222" w:rsidP="009D0222">
      <w:pPr>
        <w:pStyle w:val="ListParagraph"/>
        <w:autoSpaceDE w:val="0"/>
        <w:autoSpaceDN w:val="0"/>
        <w:adjustRightInd w:val="0"/>
        <w:spacing w:after="0" w:line="240" w:lineRule="auto"/>
        <w:ind w:left="1440"/>
        <w:rPr>
          <w:rFonts w:ascii="Times New Roman" w:hAnsi="Times New Roman" w:cs="Times New Roman"/>
          <w:sz w:val="24"/>
          <w:szCs w:val="24"/>
        </w:rPr>
      </w:pPr>
    </w:p>
    <w:p w14:paraId="27A601F5" w14:textId="77777777" w:rsidR="009D0222" w:rsidRPr="005A4A8F" w:rsidRDefault="009D0222" w:rsidP="009D0222">
      <w:pPr>
        <w:pStyle w:val="ListParagraph"/>
        <w:autoSpaceDE w:val="0"/>
        <w:autoSpaceDN w:val="0"/>
        <w:adjustRightInd w:val="0"/>
        <w:spacing w:after="0" w:line="240" w:lineRule="auto"/>
        <w:ind w:left="1440"/>
        <w:rPr>
          <w:rFonts w:ascii="Times New Roman" w:hAnsi="Times New Roman" w:cs="Times New Roman"/>
          <w:sz w:val="24"/>
          <w:szCs w:val="24"/>
        </w:rPr>
      </w:pPr>
    </w:p>
    <w:p w14:paraId="26A5D9B0" w14:textId="77777777" w:rsidR="009D0222" w:rsidRPr="005A4A8F" w:rsidRDefault="009D0222" w:rsidP="009D0222">
      <w:pPr>
        <w:autoSpaceDE w:val="0"/>
        <w:autoSpaceDN w:val="0"/>
        <w:adjustRightInd w:val="0"/>
        <w:spacing w:after="0" w:line="240" w:lineRule="auto"/>
        <w:rPr>
          <w:rFonts w:ascii="Times New Roman" w:hAnsi="Times New Roman" w:cs="Times New Roman"/>
          <w:b/>
          <w:bCs/>
          <w:sz w:val="24"/>
          <w:szCs w:val="24"/>
        </w:rPr>
      </w:pPr>
      <w:r w:rsidRPr="005A4A8F">
        <w:rPr>
          <w:rFonts w:ascii="Times New Roman" w:hAnsi="Times New Roman" w:cs="Times New Roman"/>
          <w:b/>
          <w:bCs/>
          <w:sz w:val="24"/>
          <w:szCs w:val="24"/>
        </w:rPr>
        <w:t>4. Sub committee structure:</w:t>
      </w:r>
    </w:p>
    <w:p w14:paraId="439D0BEE"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t>Sub committee advisors and more than one co-chair will be nominated by assessing the scope and importance of the sub committee’s endeavors.</w:t>
      </w:r>
    </w:p>
    <w:p w14:paraId="7ADF7EE0"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p>
    <w:p w14:paraId="6B135A46" w14:textId="77777777" w:rsidR="009D0222" w:rsidRPr="005A4A8F" w:rsidRDefault="009D0222" w:rsidP="009D0222">
      <w:pPr>
        <w:autoSpaceDE w:val="0"/>
        <w:autoSpaceDN w:val="0"/>
        <w:adjustRightInd w:val="0"/>
        <w:spacing w:after="0" w:line="240" w:lineRule="auto"/>
        <w:rPr>
          <w:rFonts w:ascii="Times New Roman" w:hAnsi="Times New Roman" w:cs="Times New Roman"/>
          <w:b/>
          <w:bCs/>
          <w:sz w:val="24"/>
          <w:szCs w:val="24"/>
        </w:rPr>
      </w:pPr>
      <w:r w:rsidRPr="005A4A8F">
        <w:rPr>
          <w:rFonts w:ascii="Times New Roman" w:hAnsi="Times New Roman" w:cs="Times New Roman"/>
          <w:b/>
          <w:bCs/>
          <w:sz w:val="24"/>
          <w:szCs w:val="24"/>
        </w:rPr>
        <w:t>5. Meetings:</w:t>
      </w:r>
    </w:p>
    <w:p w14:paraId="607B15DB"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t>Meetings will be held at least two times a year. Additional meetings may be held at the discretion of the Chair and in consultation with the President.</w:t>
      </w:r>
    </w:p>
    <w:p w14:paraId="6D025816"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p>
    <w:p w14:paraId="0DFA228E" w14:textId="77777777" w:rsidR="009D0222" w:rsidRPr="005A4A8F" w:rsidRDefault="009D0222" w:rsidP="009D0222">
      <w:pPr>
        <w:autoSpaceDE w:val="0"/>
        <w:autoSpaceDN w:val="0"/>
        <w:adjustRightInd w:val="0"/>
        <w:spacing w:after="0" w:line="240" w:lineRule="auto"/>
        <w:rPr>
          <w:rFonts w:ascii="Times New Roman" w:hAnsi="Times New Roman" w:cs="Times New Roman"/>
          <w:b/>
          <w:bCs/>
          <w:sz w:val="24"/>
          <w:szCs w:val="24"/>
        </w:rPr>
      </w:pPr>
      <w:r w:rsidRPr="005A4A8F">
        <w:rPr>
          <w:rFonts w:ascii="Times New Roman" w:hAnsi="Times New Roman" w:cs="Times New Roman"/>
          <w:b/>
          <w:bCs/>
          <w:sz w:val="24"/>
          <w:szCs w:val="24"/>
        </w:rPr>
        <w:t>6. Reporting Relationship:</w:t>
      </w:r>
    </w:p>
    <w:p w14:paraId="500C5E0D" w14:textId="77777777" w:rsidR="009D0222" w:rsidRPr="005A4A8F" w:rsidRDefault="009D0222" w:rsidP="009D0222">
      <w:pPr>
        <w:autoSpaceDE w:val="0"/>
        <w:autoSpaceDN w:val="0"/>
        <w:adjustRightInd w:val="0"/>
        <w:spacing w:after="0" w:line="240" w:lineRule="auto"/>
        <w:rPr>
          <w:rFonts w:ascii="Times New Roman" w:hAnsi="Times New Roman" w:cs="Times New Roman"/>
          <w:sz w:val="24"/>
          <w:szCs w:val="24"/>
        </w:rPr>
      </w:pPr>
      <w:r w:rsidRPr="005A4A8F">
        <w:rPr>
          <w:rFonts w:ascii="Times New Roman" w:hAnsi="Times New Roman" w:cs="Times New Roman"/>
          <w:sz w:val="24"/>
          <w:szCs w:val="24"/>
        </w:rPr>
        <w:t>The chair will report to ICC.</w:t>
      </w:r>
    </w:p>
    <w:p w14:paraId="058108F8" w14:textId="77777777" w:rsidR="004D5617" w:rsidRDefault="004D5617"/>
    <w:sectPr w:rsidR="004D5617" w:rsidSect="004D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Arial"/>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31778"/>
    <w:multiLevelType w:val="hybridMultilevel"/>
    <w:tmpl w:val="2F30C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74363C6"/>
    <w:multiLevelType w:val="hybridMultilevel"/>
    <w:tmpl w:val="C472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22"/>
    <w:rsid w:val="000D6C9C"/>
    <w:rsid w:val="001F6E36"/>
    <w:rsid w:val="004D5617"/>
    <w:rsid w:val="00703865"/>
    <w:rsid w:val="009D0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D4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2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SJB Rana</dc:creator>
  <cp:keywords/>
  <dc:description/>
  <cp:lastModifiedBy>Lokraj Sharma</cp:lastModifiedBy>
  <cp:revision>4</cp:revision>
  <dcterms:created xsi:type="dcterms:W3CDTF">2018-01-21T01:56:00Z</dcterms:created>
  <dcterms:modified xsi:type="dcterms:W3CDTF">2018-01-22T01:12:00Z</dcterms:modified>
</cp:coreProperties>
</file>